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41" w:rsidRDefault="00842B41" w:rsidP="006364CD">
      <w:pPr>
        <w:spacing w:before="232"/>
        <w:ind w:left="1843" w:right="2190"/>
        <w:jc w:val="center"/>
        <w:rPr>
          <w:b/>
          <w:sz w:val="24"/>
        </w:rPr>
      </w:pPr>
      <w:r w:rsidRPr="00C415DE">
        <w:rPr>
          <w:b/>
          <w:sz w:val="24"/>
          <w:szCs w:val="24"/>
        </w:rPr>
        <w:t>План работы</w:t>
      </w:r>
      <w:r w:rsidRPr="00C415DE">
        <w:rPr>
          <w:b/>
          <w:color w:val="373737"/>
          <w:spacing w:val="1"/>
          <w:sz w:val="24"/>
        </w:rPr>
        <w:t xml:space="preserve"> </w:t>
      </w:r>
      <w:r w:rsidRPr="00C415DE">
        <w:rPr>
          <w:b/>
          <w:sz w:val="24"/>
        </w:rPr>
        <w:t>музейной</w:t>
      </w:r>
      <w:r>
        <w:rPr>
          <w:b/>
          <w:sz w:val="24"/>
        </w:rPr>
        <w:t xml:space="preserve"> комнаты</w:t>
      </w:r>
    </w:p>
    <w:p w:rsidR="00F02368" w:rsidRDefault="00F02368" w:rsidP="006364CD">
      <w:pPr>
        <w:spacing w:after="4"/>
        <w:ind w:left="1843" w:right="2190"/>
        <w:jc w:val="center"/>
        <w:rPr>
          <w:b/>
          <w:sz w:val="24"/>
        </w:rPr>
      </w:pPr>
      <w:r>
        <w:rPr>
          <w:b/>
          <w:sz w:val="24"/>
        </w:rPr>
        <w:t xml:space="preserve">МОБУ   ООШ № 12 с. </w:t>
      </w:r>
      <w:proofErr w:type="spellStart"/>
      <w:r>
        <w:rPr>
          <w:b/>
          <w:sz w:val="24"/>
        </w:rPr>
        <w:t>Червянка</w:t>
      </w:r>
      <w:proofErr w:type="spellEnd"/>
      <w:r>
        <w:rPr>
          <w:b/>
          <w:sz w:val="24"/>
        </w:rPr>
        <w:t xml:space="preserve"> </w:t>
      </w:r>
    </w:p>
    <w:p w:rsidR="00842B41" w:rsidRDefault="00842B41" w:rsidP="006364CD">
      <w:pPr>
        <w:spacing w:after="4"/>
        <w:ind w:left="1843" w:right="2190"/>
        <w:jc w:val="center"/>
        <w:rPr>
          <w:b/>
          <w:sz w:val="24"/>
        </w:rPr>
      </w:pPr>
      <w:r>
        <w:rPr>
          <w:b/>
          <w:sz w:val="24"/>
        </w:rPr>
        <w:t>на 2024-2025 учебный год</w:t>
      </w:r>
    </w:p>
    <w:p w:rsidR="00842B41" w:rsidRDefault="00842B41" w:rsidP="00842B41">
      <w:pPr>
        <w:spacing w:after="4"/>
        <w:ind w:left="2430" w:right="2857"/>
        <w:jc w:val="center"/>
        <w:rPr>
          <w:b/>
          <w:spacing w:val="-57"/>
          <w:sz w:val="24"/>
        </w:rPr>
      </w:pPr>
    </w:p>
    <w:p w:rsidR="00842B41" w:rsidRDefault="00842B41" w:rsidP="00842B41">
      <w:pPr>
        <w:spacing w:after="4"/>
        <w:ind w:left="2430" w:right="2857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30"/>
        <w:gridCol w:w="1915"/>
        <w:gridCol w:w="1700"/>
        <w:gridCol w:w="2051"/>
      </w:tblGrid>
      <w:tr w:rsidR="00842B41" w:rsidTr="00E649E6">
        <w:trPr>
          <w:trHeight w:val="792"/>
        </w:trPr>
        <w:tc>
          <w:tcPr>
            <w:tcW w:w="629" w:type="dxa"/>
          </w:tcPr>
          <w:p w:rsidR="00842B41" w:rsidRDefault="00842B41" w:rsidP="00E649E6">
            <w:pPr>
              <w:pStyle w:val="TableParagraph"/>
              <w:spacing w:before="111"/>
              <w:ind w:left="119" w:right="1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730" w:type="dxa"/>
          </w:tcPr>
          <w:p w:rsidR="00842B41" w:rsidRDefault="00842B41" w:rsidP="00E649E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915" w:type="dxa"/>
          </w:tcPr>
          <w:p w:rsidR="00842B41" w:rsidRDefault="00842B41" w:rsidP="00E649E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51" w:type="dxa"/>
            <w:gridSpan w:val="2"/>
          </w:tcPr>
          <w:p w:rsidR="00842B41" w:rsidRDefault="00842B41" w:rsidP="00E649E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42B41" w:rsidTr="00E649E6">
        <w:trPr>
          <w:trHeight w:val="1067"/>
        </w:trPr>
        <w:tc>
          <w:tcPr>
            <w:tcW w:w="10025" w:type="dxa"/>
            <w:gridSpan w:val="5"/>
          </w:tcPr>
          <w:p w:rsidR="00842B41" w:rsidRDefault="00842B41" w:rsidP="00E649E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42B41" w:rsidRDefault="00842B41" w:rsidP="00E649E6">
            <w:pPr>
              <w:pStyle w:val="TableParagraph"/>
              <w:spacing w:before="1"/>
              <w:ind w:left="3279" w:right="3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842B41" w:rsidTr="00E649E6">
        <w:trPr>
          <w:trHeight w:val="1070"/>
        </w:trPr>
        <w:tc>
          <w:tcPr>
            <w:tcW w:w="629" w:type="dxa"/>
          </w:tcPr>
          <w:p w:rsidR="00842B41" w:rsidRDefault="00842B41" w:rsidP="00E649E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42B41" w:rsidRDefault="00842B41" w:rsidP="00E649E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0" w:type="dxa"/>
          </w:tcPr>
          <w:p w:rsidR="00842B41" w:rsidRDefault="00842B41" w:rsidP="00E649E6">
            <w:pPr>
              <w:pStyle w:val="TableParagraph"/>
              <w:spacing w:before="114"/>
              <w:ind w:left="117" w:right="533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музейной комнаты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2024-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proofErr w:type="spellStart"/>
            <w:r>
              <w:rPr>
                <w:sz w:val="24"/>
              </w:rPr>
              <w:t>уч.год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15" w:type="dxa"/>
          </w:tcPr>
          <w:p w:rsidR="00842B41" w:rsidRDefault="00842B41" w:rsidP="00E649E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42B41" w:rsidRDefault="00842B41" w:rsidP="00E649E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Сентябрь 2024г.</w:t>
            </w:r>
          </w:p>
        </w:tc>
        <w:tc>
          <w:tcPr>
            <w:tcW w:w="3751" w:type="dxa"/>
            <w:gridSpan w:val="2"/>
          </w:tcPr>
          <w:p w:rsidR="00842B41" w:rsidRDefault="00842B41" w:rsidP="00E649E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ind w:left="240" w:right="199" w:hanging="120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</w:p>
          <w:p w:rsidR="00842B41" w:rsidRDefault="00842B41" w:rsidP="00E649E6">
            <w:pPr>
              <w:pStyle w:val="TableParagraph"/>
              <w:ind w:left="240" w:right="199" w:hanging="12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842B41" w:rsidTr="00E649E6">
        <w:trPr>
          <w:trHeight w:val="791"/>
        </w:trPr>
        <w:tc>
          <w:tcPr>
            <w:tcW w:w="629" w:type="dxa"/>
          </w:tcPr>
          <w:p w:rsidR="00842B41" w:rsidRDefault="00842B41" w:rsidP="00E649E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0" w:type="dxa"/>
          </w:tcPr>
          <w:p w:rsidR="00842B41" w:rsidRDefault="00842B41" w:rsidP="00E649E6">
            <w:pPr>
              <w:pStyle w:val="TableParagraph"/>
              <w:spacing w:before="111"/>
              <w:ind w:left="117" w:right="124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915" w:type="dxa"/>
          </w:tcPr>
          <w:p w:rsidR="00842B41" w:rsidRDefault="00842B41" w:rsidP="00E649E6">
            <w:pPr>
              <w:pStyle w:val="TableParagraph"/>
              <w:spacing w:before="111"/>
              <w:ind w:left="119" w:right="105"/>
              <w:rPr>
                <w:sz w:val="24"/>
              </w:rPr>
            </w:pPr>
            <w:r>
              <w:rPr>
                <w:sz w:val="24"/>
              </w:rPr>
              <w:t>Сентябрь 2024г.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  <w:tcBorders>
              <w:right w:val="nil"/>
            </w:tcBorders>
          </w:tcPr>
          <w:p w:rsidR="00842B41" w:rsidRDefault="00842B41" w:rsidP="00E649E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51" w:type="dxa"/>
            <w:tcBorders>
              <w:left w:val="nil"/>
            </w:tcBorders>
          </w:tcPr>
          <w:p w:rsidR="00842B41" w:rsidRDefault="00842B41" w:rsidP="00E649E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842B41" w:rsidTr="00E649E6">
        <w:trPr>
          <w:trHeight w:val="792"/>
        </w:trPr>
        <w:tc>
          <w:tcPr>
            <w:tcW w:w="629" w:type="dxa"/>
          </w:tcPr>
          <w:p w:rsidR="00842B41" w:rsidRDefault="00842B41" w:rsidP="00E649E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0" w:type="dxa"/>
          </w:tcPr>
          <w:p w:rsidR="00842B41" w:rsidRDefault="00842B41" w:rsidP="00E649E6">
            <w:pPr>
              <w:pStyle w:val="TableParagraph"/>
              <w:spacing w:before="111"/>
              <w:ind w:left="177" w:right="1037"/>
              <w:rPr>
                <w:sz w:val="24"/>
              </w:rPr>
            </w:pPr>
            <w:r>
              <w:rPr>
                <w:sz w:val="24"/>
              </w:rPr>
              <w:t>Работа с фондами.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архива.</w:t>
            </w:r>
          </w:p>
        </w:tc>
        <w:tc>
          <w:tcPr>
            <w:tcW w:w="1915" w:type="dxa"/>
          </w:tcPr>
          <w:p w:rsidR="00842B41" w:rsidRDefault="00842B41" w:rsidP="00E649E6">
            <w:pPr>
              <w:pStyle w:val="TableParagraph"/>
              <w:spacing w:before="111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1" w:type="dxa"/>
            <w:gridSpan w:val="2"/>
          </w:tcPr>
          <w:p w:rsidR="00842B41" w:rsidRDefault="00842B41" w:rsidP="00E649E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842B41" w:rsidTr="00E649E6">
        <w:trPr>
          <w:trHeight w:val="791"/>
        </w:trPr>
        <w:tc>
          <w:tcPr>
            <w:tcW w:w="629" w:type="dxa"/>
          </w:tcPr>
          <w:p w:rsidR="00842B41" w:rsidRDefault="00842B41" w:rsidP="00E649E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0" w:type="dxa"/>
          </w:tcPr>
          <w:p w:rsidR="00842B41" w:rsidRDefault="00842B41" w:rsidP="00E649E6">
            <w:pPr>
              <w:pStyle w:val="TableParagraph"/>
              <w:spacing w:before="111"/>
              <w:ind w:left="117" w:right="533"/>
              <w:rPr>
                <w:sz w:val="24"/>
              </w:rPr>
            </w:pPr>
            <w:r>
              <w:rPr>
                <w:sz w:val="24"/>
              </w:rPr>
              <w:t>Проведение заседаний 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музейной комнаты.</w:t>
            </w:r>
          </w:p>
        </w:tc>
        <w:tc>
          <w:tcPr>
            <w:tcW w:w="1915" w:type="dxa"/>
          </w:tcPr>
          <w:p w:rsidR="00842B41" w:rsidRDefault="00842B41" w:rsidP="00E649E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700" w:type="dxa"/>
            <w:tcBorders>
              <w:right w:val="nil"/>
            </w:tcBorders>
          </w:tcPr>
          <w:p w:rsidR="00842B41" w:rsidRDefault="00842B41" w:rsidP="00E649E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51" w:type="dxa"/>
            <w:tcBorders>
              <w:left w:val="nil"/>
            </w:tcBorders>
          </w:tcPr>
          <w:p w:rsidR="00842B41" w:rsidRDefault="00842B41" w:rsidP="00E649E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842B41" w:rsidTr="00E649E6">
        <w:trPr>
          <w:trHeight w:val="791"/>
        </w:trPr>
        <w:tc>
          <w:tcPr>
            <w:tcW w:w="629" w:type="dxa"/>
          </w:tcPr>
          <w:p w:rsidR="00842B41" w:rsidRDefault="00842B41" w:rsidP="00E649E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0" w:type="dxa"/>
          </w:tcPr>
          <w:p w:rsidR="00842B41" w:rsidRDefault="00F02368" w:rsidP="00E649E6">
            <w:pPr>
              <w:pStyle w:val="TableParagraph"/>
              <w:spacing w:before="111"/>
              <w:ind w:left="117" w:right="498"/>
              <w:rPr>
                <w:sz w:val="24"/>
              </w:rPr>
            </w:pPr>
            <w:r>
              <w:rPr>
                <w:sz w:val="24"/>
              </w:rPr>
              <w:t>Проведение экспозиции «Без срока давности»</w:t>
            </w:r>
          </w:p>
        </w:tc>
        <w:tc>
          <w:tcPr>
            <w:tcW w:w="1915" w:type="dxa"/>
          </w:tcPr>
          <w:p w:rsidR="00842B41" w:rsidRDefault="00842B41" w:rsidP="00E649E6">
            <w:pPr>
              <w:pStyle w:val="TableParagraph"/>
              <w:spacing w:before="111"/>
              <w:ind w:left="119" w:right="309"/>
              <w:rPr>
                <w:sz w:val="24"/>
              </w:rPr>
            </w:pPr>
            <w:r>
              <w:rPr>
                <w:sz w:val="24"/>
              </w:rPr>
              <w:t>Октябрь 2024,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3751" w:type="dxa"/>
            <w:gridSpan w:val="2"/>
          </w:tcPr>
          <w:p w:rsidR="00842B41" w:rsidRDefault="00842B41" w:rsidP="00E649E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 w:rsidR="00F02368">
              <w:rPr>
                <w:sz w:val="24"/>
              </w:rPr>
              <w:t>, активисты</w:t>
            </w:r>
          </w:p>
        </w:tc>
      </w:tr>
      <w:tr w:rsidR="00842B41" w:rsidTr="00E649E6">
        <w:trPr>
          <w:trHeight w:val="792"/>
        </w:trPr>
        <w:tc>
          <w:tcPr>
            <w:tcW w:w="629" w:type="dxa"/>
          </w:tcPr>
          <w:p w:rsidR="00842B41" w:rsidRDefault="00842B41" w:rsidP="00E649E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30" w:type="dxa"/>
          </w:tcPr>
          <w:p w:rsidR="00842B41" w:rsidRDefault="00842B41" w:rsidP="00E649E6">
            <w:pPr>
              <w:pStyle w:val="TableParagraph"/>
              <w:spacing w:before="116" w:line="237" w:lineRule="auto"/>
              <w:ind w:left="117" w:right="408"/>
              <w:rPr>
                <w:sz w:val="24"/>
              </w:rPr>
            </w:pPr>
            <w:r>
              <w:rPr>
                <w:sz w:val="24"/>
              </w:rPr>
              <w:t>Ведение Книги отзывов гостей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музейной комнаты.</w:t>
            </w:r>
          </w:p>
        </w:tc>
        <w:tc>
          <w:tcPr>
            <w:tcW w:w="1915" w:type="dxa"/>
          </w:tcPr>
          <w:p w:rsidR="00842B41" w:rsidRDefault="00842B41" w:rsidP="00E649E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  <w:tcBorders>
              <w:right w:val="nil"/>
            </w:tcBorders>
          </w:tcPr>
          <w:p w:rsidR="00842B41" w:rsidRDefault="00842B41" w:rsidP="00E649E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51" w:type="dxa"/>
            <w:tcBorders>
              <w:left w:val="nil"/>
            </w:tcBorders>
          </w:tcPr>
          <w:p w:rsidR="00842B41" w:rsidRDefault="00842B41" w:rsidP="00E649E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842B41" w:rsidTr="00E649E6">
        <w:trPr>
          <w:trHeight w:val="1346"/>
        </w:trPr>
        <w:tc>
          <w:tcPr>
            <w:tcW w:w="629" w:type="dxa"/>
          </w:tcPr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spacing w:before="228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30" w:type="dxa"/>
          </w:tcPr>
          <w:p w:rsidR="00842B41" w:rsidRDefault="00842B41" w:rsidP="00E649E6">
            <w:pPr>
              <w:pStyle w:val="TableParagraph"/>
              <w:spacing w:before="114"/>
              <w:ind w:left="117" w:right="107"/>
              <w:rPr>
                <w:sz w:val="24"/>
              </w:rPr>
            </w:pPr>
            <w:r>
              <w:rPr>
                <w:sz w:val="24"/>
              </w:rPr>
              <w:t>Анализ работы музейной комнаты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 2024-2025уч. год, определение </w:t>
            </w:r>
            <w:r>
              <w:rPr>
                <w:spacing w:val="-57"/>
                <w:sz w:val="24"/>
              </w:rPr>
              <w:t>задач</w:t>
            </w:r>
            <w:r>
              <w:rPr>
                <w:sz w:val="24"/>
              </w:rPr>
              <w:t xml:space="preserve"> развития на 2025-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 год.</w:t>
            </w:r>
          </w:p>
        </w:tc>
        <w:tc>
          <w:tcPr>
            <w:tcW w:w="1915" w:type="dxa"/>
          </w:tcPr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spacing w:before="228"/>
              <w:ind w:left="11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751" w:type="dxa"/>
            <w:gridSpan w:val="2"/>
          </w:tcPr>
          <w:p w:rsidR="00842B41" w:rsidRDefault="00842B41" w:rsidP="00E649E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42B41" w:rsidRDefault="00842B41" w:rsidP="00E649E6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842B41" w:rsidTr="00E649E6">
        <w:trPr>
          <w:trHeight w:val="791"/>
        </w:trPr>
        <w:tc>
          <w:tcPr>
            <w:tcW w:w="629" w:type="dxa"/>
          </w:tcPr>
          <w:p w:rsidR="00842B41" w:rsidRDefault="00842B41" w:rsidP="00E649E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30" w:type="dxa"/>
          </w:tcPr>
          <w:p w:rsidR="00842B41" w:rsidRDefault="00842B41" w:rsidP="00E649E6">
            <w:pPr>
              <w:pStyle w:val="TableParagraph"/>
              <w:spacing w:before="111"/>
              <w:ind w:left="117" w:right="339"/>
              <w:rPr>
                <w:sz w:val="24"/>
              </w:rPr>
            </w:pPr>
            <w:r>
              <w:rPr>
                <w:sz w:val="24"/>
              </w:rPr>
              <w:t>Обеспечение физической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915" w:type="dxa"/>
          </w:tcPr>
          <w:p w:rsidR="00842B41" w:rsidRDefault="00842B41" w:rsidP="00E649E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1" w:type="dxa"/>
            <w:gridSpan w:val="2"/>
          </w:tcPr>
          <w:p w:rsidR="00842B41" w:rsidRDefault="00842B41" w:rsidP="00E649E6">
            <w:pPr>
              <w:pStyle w:val="TableParagraph"/>
              <w:spacing w:before="111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</w:tbl>
    <w:p w:rsidR="00842B41" w:rsidRDefault="00842B41" w:rsidP="00842B41">
      <w:pPr>
        <w:rPr>
          <w:sz w:val="24"/>
        </w:rPr>
        <w:sectPr w:rsidR="00842B41" w:rsidSect="00842B41">
          <w:type w:val="continuous"/>
          <w:pgSz w:w="11910" w:h="16840"/>
          <w:pgMar w:top="1320" w:right="1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30"/>
        <w:gridCol w:w="1915"/>
        <w:gridCol w:w="1700"/>
        <w:gridCol w:w="2051"/>
      </w:tblGrid>
      <w:tr w:rsidR="00842B41" w:rsidTr="00E649E6">
        <w:trPr>
          <w:trHeight w:val="1346"/>
        </w:trPr>
        <w:tc>
          <w:tcPr>
            <w:tcW w:w="629" w:type="dxa"/>
          </w:tcPr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spacing w:before="222"/>
              <w:ind w:left="1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30" w:type="dxa"/>
          </w:tcPr>
          <w:p w:rsidR="00842B41" w:rsidRDefault="00842B41" w:rsidP="00E649E6">
            <w:pPr>
              <w:pStyle w:val="TableParagraph"/>
              <w:spacing w:before="108"/>
              <w:ind w:left="117" w:right="314"/>
              <w:rPr>
                <w:sz w:val="24"/>
              </w:rPr>
            </w:pPr>
            <w:r>
              <w:rPr>
                <w:sz w:val="24"/>
              </w:rPr>
              <w:t>Поддержание надлежащего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помещения и фондов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915" w:type="dxa"/>
          </w:tcPr>
          <w:p w:rsidR="00842B41" w:rsidRDefault="00842B41" w:rsidP="00E649E6">
            <w:pPr>
              <w:pStyle w:val="TableParagraph"/>
              <w:spacing w:before="28" w:line="552" w:lineRule="exact"/>
              <w:ind w:left="119" w:right="2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3751" w:type="dxa"/>
            <w:gridSpan w:val="2"/>
          </w:tcPr>
          <w:p w:rsidR="00842B41" w:rsidRDefault="00842B41" w:rsidP="00E649E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42B41" w:rsidRDefault="00842B41" w:rsidP="00E649E6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842B41" w:rsidRDefault="00842B41" w:rsidP="00E649E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842B41" w:rsidTr="00E649E6">
        <w:trPr>
          <w:trHeight w:val="791"/>
        </w:trPr>
        <w:tc>
          <w:tcPr>
            <w:tcW w:w="10025" w:type="dxa"/>
            <w:gridSpan w:val="5"/>
          </w:tcPr>
          <w:p w:rsidR="00842B41" w:rsidRDefault="00842B41" w:rsidP="00E649E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842B41" w:rsidRDefault="00842B41" w:rsidP="00E649E6">
            <w:pPr>
              <w:pStyle w:val="TableParagraph"/>
              <w:ind w:left="3281" w:right="3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Экскурсионно-массовая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842B41" w:rsidTr="00E649E6">
        <w:trPr>
          <w:trHeight w:val="791"/>
        </w:trPr>
        <w:tc>
          <w:tcPr>
            <w:tcW w:w="629" w:type="dxa"/>
          </w:tcPr>
          <w:p w:rsidR="00842B41" w:rsidRDefault="00842B41" w:rsidP="00E649E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0" w:type="dxa"/>
          </w:tcPr>
          <w:p w:rsidR="00842B41" w:rsidRDefault="00842B41" w:rsidP="00E649E6">
            <w:pPr>
              <w:pStyle w:val="TableParagraph"/>
              <w:spacing w:before="106"/>
              <w:ind w:left="117" w:right="135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экскурсоводов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915" w:type="dxa"/>
          </w:tcPr>
          <w:p w:rsidR="00842B41" w:rsidRDefault="00842B41" w:rsidP="00E649E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  <w:tcBorders>
              <w:right w:val="nil"/>
            </w:tcBorders>
          </w:tcPr>
          <w:p w:rsidR="00842B41" w:rsidRDefault="00842B41" w:rsidP="00E649E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spacing w:before="1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51" w:type="dxa"/>
            <w:tcBorders>
              <w:left w:val="nil"/>
            </w:tcBorders>
          </w:tcPr>
          <w:p w:rsidR="00842B41" w:rsidRDefault="00842B41" w:rsidP="00E649E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842B41" w:rsidTr="00E649E6">
        <w:trPr>
          <w:trHeight w:val="1344"/>
        </w:trPr>
        <w:tc>
          <w:tcPr>
            <w:tcW w:w="629" w:type="dxa"/>
          </w:tcPr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spacing w:before="222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0" w:type="dxa"/>
          </w:tcPr>
          <w:p w:rsidR="00842B41" w:rsidRDefault="00842B41" w:rsidP="00E649E6">
            <w:pPr>
              <w:pStyle w:val="TableParagraph"/>
              <w:spacing w:before="106"/>
              <w:ind w:left="117" w:right="801"/>
              <w:rPr>
                <w:sz w:val="24"/>
              </w:rPr>
            </w:pPr>
            <w:r>
              <w:rPr>
                <w:sz w:val="24"/>
              </w:rPr>
              <w:t>Разработка материалов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экскурсий.</w:t>
            </w:r>
          </w:p>
        </w:tc>
        <w:tc>
          <w:tcPr>
            <w:tcW w:w="1915" w:type="dxa"/>
          </w:tcPr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spacing w:before="222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1" w:type="dxa"/>
            <w:gridSpan w:val="2"/>
          </w:tcPr>
          <w:p w:rsidR="00842B41" w:rsidRDefault="00842B41" w:rsidP="00E649E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842B41" w:rsidRDefault="00842B41" w:rsidP="00E649E6">
            <w:pPr>
              <w:pStyle w:val="TableParagraph"/>
              <w:ind w:left="180" w:right="1333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842B41" w:rsidTr="00E649E6">
        <w:trPr>
          <w:trHeight w:val="9348"/>
        </w:trPr>
        <w:tc>
          <w:tcPr>
            <w:tcW w:w="629" w:type="dxa"/>
          </w:tcPr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spacing w:before="3"/>
              <w:rPr>
                <w:b/>
                <w:sz w:val="29"/>
              </w:rPr>
            </w:pPr>
          </w:p>
          <w:p w:rsidR="00842B41" w:rsidRDefault="00842B41" w:rsidP="00E649E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0" w:type="dxa"/>
          </w:tcPr>
          <w:p w:rsidR="00842B41" w:rsidRDefault="00842B41" w:rsidP="00F02368">
            <w:pPr>
              <w:pStyle w:val="TableParagraph"/>
              <w:spacing w:before="106"/>
              <w:ind w:left="117" w:right="20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 w:rsidR="00F02368">
              <w:rPr>
                <w:sz w:val="24"/>
              </w:rPr>
              <w:t>экскурсий (1-9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  <w:p w:rsidR="00842B41" w:rsidRDefault="00842B41" w:rsidP="00F02368">
            <w:pPr>
              <w:pStyle w:val="TableParagraph"/>
              <w:spacing w:before="5" w:line="274" w:lineRule="exact"/>
              <w:ind w:left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Обзорные:</w:t>
            </w:r>
          </w:p>
          <w:p w:rsidR="00842B41" w:rsidRDefault="00842B41" w:rsidP="00F02368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</w:tabs>
              <w:ind w:right="293" w:hanging="36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музеем. (1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  <w:p w:rsidR="00842B41" w:rsidRDefault="00842B41" w:rsidP="00F02368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</w:tabs>
              <w:ind w:left="837" w:hanging="241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842B41" w:rsidRDefault="00842B41" w:rsidP="00F02368">
            <w:pPr>
              <w:pStyle w:val="TableParagraph"/>
              <w:spacing w:before="3" w:line="274" w:lineRule="exact"/>
              <w:ind w:left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Тематические:</w:t>
            </w:r>
          </w:p>
          <w:p w:rsidR="00842B41" w:rsidRDefault="00842B41" w:rsidP="00F02368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</w:tabs>
              <w:ind w:right="1246" w:hanging="360"/>
              <w:jc w:val="both"/>
              <w:rPr>
                <w:sz w:val="24"/>
              </w:rPr>
            </w:pPr>
            <w:r>
              <w:rPr>
                <w:sz w:val="24"/>
              </w:rPr>
              <w:t>История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экспоната:</w:t>
            </w:r>
          </w:p>
          <w:p w:rsidR="00842B41" w:rsidRDefault="00842B41" w:rsidP="00F02368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left="256"/>
              <w:jc w:val="both"/>
              <w:rPr>
                <w:sz w:val="24"/>
              </w:rPr>
            </w:pPr>
            <w:r>
              <w:rPr>
                <w:sz w:val="24"/>
              </w:rPr>
              <w:t>Рубаха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сундука</w:t>
            </w:r>
          </w:p>
          <w:p w:rsidR="00842B41" w:rsidRDefault="00842B41" w:rsidP="00F02368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left="256"/>
              <w:jc w:val="both"/>
              <w:rPr>
                <w:sz w:val="24"/>
              </w:rPr>
            </w:pPr>
            <w:r>
              <w:rPr>
                <w:sz w:val="24"/>
              </w:rPr>
              <w:t>Спартакиада</w:t>
            </w:r>
          </w:p>
          <w:p w:rsidR="00842B41" w:rsidRDefault="00842B41" w:rsidP="00F02368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left="2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Телефоны </w:t>
            </w:r>
          </w:p>
          <w:p w:rsidR="00842B41" w:rsidRDefault="00842B41" w:rsidP="00F02368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left="256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стирали</w:t>
            </w:r>
          </w:p>
          <w:p w:rsidR="00842B41" w:rsidRDefault="00842B41" w:rsidP="00F02368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right="863" w:firstLine="0"/>
              <w:jc w:val="both"/>
              <w:rPr>
                <w:sz w:val="24"/>
              </w:rPr>
            </w:pPr>
            <w:r>
              <w:rPr>
                <w:sz w:val="24"/>
              </w:rPr>
              <w:t>Что рассказал старинный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сундук</w:t>
            </w:r>
          </w:p>
          <w:p w:rsidR="00842B41" w:rsidRDefault="00842B41" w:rsidP="00F02368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-Директора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 школы</w:t>
            </w:r>
          </w:p>
          <w:p w:rsidR="00842B41" w:rsidRDefault="00842B41" w:rsidP="00F02368">
            <w:pPr>
              <w:pStyle w:val="TableParagraph"/>
              <w:spacing w:line="242" w:lineRule="auto"/>
              <w:ind w:left="117" w:right="713"/>
              <w:jc w:val="both"/>
              <w:rPr>
                <w:sz w:val="24"/>
              </w:rPr>
            </w:pPr>
            <w:r>
              <w:rPr>
                <w:sz w:val="24"/>
              </w:rPr>
              <w:t>-Учителя-выпускники школ</w:t>
            </w:r>
            <w:r>
              <w:rPr>
                <w:spacing w:val="-57"/>
                <w:sz w:val="24"/>
              </w:rPr>
              <w:t xml:space="preserve"> - </w:t>
            </w:r>
            <w:r>
              <w:rPr>
                <w:sz w:val="24"/>
              </w:rPr>
              <w:t>Наши деды и прадеды</w:t>
            </w:r>
            <w:r>
              <w:rPr>
                <w:spacing w:val="-58"/>
                <w:sz w:val="24"/>
              </w:rPr>
              <w:t xml:space="preserve"> </w:t>
            </w:r>
            <w:r w:rsidR="00F02368">
              <w:rPr>
                <w:sz w:val="24"/>
              </w:rPr>
              <w:t>ветераны ВОВ</w:t>
            </w:r>
            <w:bookmarkStart w:id="0" w:name="_GoBack"/>
            <w:bookmarkEnd w:id="0"/>
          </w:p>
        </w:tc>
        <w:tc>
          <w:tcPr>
            <w:tcW w:w="1915" w:type="dxa"/>
          </w:tcPr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spacing w:before="200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  <w:tcBorders>
              <w:right w:val="nil"/>
            </w:tcBorders>
          </w:tcPr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spacing w:before="200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51" w:type="dxa"/>
            <w:tcBorders>
              <w:left w:val="nil"/>
            </w:tcBorders>
          </w:tcPr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spacing w:before="200"/>
              <w:ind w:left="67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</w:tbl>
    <w:p w:rsidR="00842B41" w:rsidRDefault="00842B41" w:rsidP="00842B41">
      <w:pPr>
        <w:rPr>
          <w:sz w:val="24"/>
        </w:rPr>
        <w:sectPr w:rsidR="00842B41">
          <w:pgSz w:w="11910" w:h="16840"/>
          <w:pgMar w:top="1120" w:right="1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30"/>
        <w:gridCol w:w="1915"/>
        <w:gridCol w:w="3752"/>
      </w:tblGrid>
      <w:tr w:rsidR="00842B41" w:rsidTr="00E649E6">
        <w:trPr>
          <w:trHeight w:val="1895"/>
        </w:trPr>
        <w:tc>
          <w:tcPr>
            <w:tcW w:w="629" w:type="dxa"/>
          </w:tcPr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spacing w:before="197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0" w:type="dxa"/>
          </w:tcPr>
          <w:p w:rsidR="00842B41" w:rsidRDefault="00842B41" w:rsidP="00E649E6">
            <w:pPr>
              <w:pStyle w:val="TableParagraph"/>
              <w:spacing w:before="111"/>
              <w:ind w:left="117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и проведение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выставок:</w:t>
            </w:r>
          </w:p>
          <w:p w:rsidR="00842B41" w:rsidRDefault="00842B41" w:rsidP="00E649E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42B41" w:rsidRDefault="00842B41" w:rsidP="00E649E6">
            <w:pPr>
              <w:pStyle w:val="TableParagraph"/>
              <w:tabs>
                <w:tab w:val="left" w:pos="436"/>
              </w:tabs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915" w:type="dxa"/>
          </w:tcPr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42B41" w:rsidRDefault="00842B41" w:rsidP="00E649E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2" w:type="dxa"/>
          </w:tcPr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spacing w:before="220"/>
              <w:ind w:left="120" w:right="396" w:firstLine="1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 школы</w:t>
            </w:r>
          </w:p>
        </w:tc>
      </w:tr>
      <w:tr w:rsidR="00842B41" w:rsidTr="00E649E6">
        <w:trPr>
          <w:trHeight w:val="1067"/>
        </w:trPr>
        <w:tc>
          <w:tcPr>
            <w:tcW w:w="10026" w:type="dxa"/>
            <w:gridSpan w:val="4"/>
          </w:tcPr>
          <w:p w:rsidR="00842B41" w:rsidRDefault="00842B41" w:rsidP="00E649E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842B41" w:rsidRDefault="00842B41" w:rsidP="00E649E6">
            <w:pPr>
              <w:pStyle w:val="TableParagraph"/>
              <w:ind w:left="3285" w:right="3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музея.</w:t>
            </w:r>
          </w:p>
        </w:tc>
      </w:tr>
      <w:tr w:rsidR="00842B41" w:rsidTr="00E649E6">
        <w:trPr>
          <w:trHeight w:val="1067"/>
        </w:trPr>
        <w:tc>
          <w:tcPr>
            <w:tcW w:w="629" w:type="dxa"/>
          </w:tcPr>
          <w:p w:rsidR="00842B41" w:rsidRDefault="00842B41" w:rsidP="00E649E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842B41" w:rsidRDefault="00842B41" w:rsidP="00E649E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0" w:type="dxa"/>
          </w:tcPr>
          <w:p w:rsidR="00842B41" w:rsidRDefault="00842B41" w:rsidP="00E649E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spacing w:before="1"/>
              <w:ind w:left="117" w:right="509"/>
              <w:rPr>
                <w:sz w:val="24"/>
              </w:rPr>
            </w:pPr>
            <w:r>
              <w:rPr>
                <w:sz w:val="24"/>
              </w:rPr>
              <w:t>Учет, регистрация и 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экспонатов.</w:t>
            </w:r>
          </w:p>
        </w:tc>
        <w:tc>
          <w:tcPr>
            <w:tcW w:w="1915" w:type="dxa"/>
          </w:tcPr>
          <w:p w:rsidR="00842B41" w:rsidRDefault="00842B41" w:rsidP="00E649E6">
            <w:pPr>
              <w:pStyle w:val="TableParagraph"/>
              <w:spacing w:before="106"/>
              <w:ind w:left="119" w:right="47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</w:p>
          <w:p w:rsidR="00842B41" w:rsidRDefault="00842B41" w:rsidP="00E649E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2" w:type="dxa"/>
          </w:tcPr>
          <w:p w:rsidR="00842B41" w:rsidRDefault="00842B41" w:rsidP="00E649E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842B41" w:rsidRDefault="00842B41" w:rsidP="00E649E6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842B41" w:rsidTr="00E649E6">
        <w:trPr>
          <w:trHeight w:val="791"/>
        </w:trPr>
        <w:tc>
          <w:tcPr>
            <w:tcW w:w="629" w:type="dxa"/>
          </w:tcPr>
          <w:p w:rsidR="00842B41" w:rsidRDefault="00842B41" w:rsidP="00E649E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0" w:type="dxa"/>
          </w:tcPr>
          <w:p w:rsidR="00842B41" w:rsidRDefault="00842B41" w:rsidP="00E649E6">
            <w:pPr>
              <w:pStyle w:val="TableParagraph"/>
              <w:spacing w:before="106"/>
              <w:ind w:left="117" w:right="646"/>
              <w:rPr>
                <w:sz w:val="24"/>
              </w:rPr>
            </w:pPr>
            <w:r>
              <w:rPr>
                <w:sz w:val="24"/>
              </w:rPr>
              <w:t>Проведение инвентаризации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915" w:type="dxa"/>
          </w:tcPr>
          <w:p w:rsidR="00842B41" w:rsidRDefault="00842B41" w:rsidP="00E649E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2" w:type="dxa"/>
          </w:tcPr>
          <w:p w:rsidR="00842B41" w:rsidRDefault="00842B41" w:rsidP="00E649E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842B41" w:rsidTr="00E649E6">
        <w:trPr>
          <w:trHeight w:val="1067"/>
        </w:trPr>
        <w:tc>
          <w:tcPr>
            <w:tcW w:w="10026" w:type="dxa"/>
            <w:gridSpan w:val="4"/>
          </w:tcPr>
          <w:p w:rsidR="00842B41" w:rsidRDefault="00842B41" w:rsidP="00E649E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842B41" w:rsidRDefault="00842B41" w:rsidP="00E649E6">
            <w:pPr>
              <w:pStyle w:val="TableParagraph"/>
              <w:spacing w:before="1"/>
              <w:ind w:left="3287" w:right="3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Общественно-полезная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842B41" w:rsidTr="00E649E6">
        <w:trPr>
          <w:trHeight w:val="1898"/>
        </w:trPr>
        <w:tc>
          <w:tcPr>
            <w:tcW w:w="629" w:type="dxa"/>
          </w:tcPr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spacing w:before="199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0" w:type="dxa"/>
          </w:tcPr>
          <w:p w:rsidR="00842B41" w:rsidRDefault="00842B41" w:rsidP="00E649E6">
            <w:pPr>
              <w:pStyle w:val="TableParagraph"/>
              <w:spacing w:before="108"/>
              <w:ind w:left="117"/>
              <w:rPr>
                <w:sz w:val="24"/>
              </w:rPr>
            </w:pPr>
            <w:r>
              <w:rPr>
                <w:sz w:val="24"/>
              </w:rPr>
              <w:t>Поисковая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42B41" w:rsidRDefault="00842B41" w:rsidP="00E649E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(дополнение)</w:t>
            </w:r>
          </w:p>
          <w:p w:rsidR="00842B41" w:rsidRDefault="00842B41" w:rsidP="00E649E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</w:p>
          <w:p w:rsidR="00842B41" w:rsidRDefault="00842B41" w:rsidP="00E649E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медалистах</w:t>
            </w:r>
          </w:p>
          <w:p w:rsidR="00842B41" w:rsidRDefault="00842B41" w:rsidP="00E649E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-Ветераны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15" w:type="dxa"/>
          </w:tcPr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spacing w:before="199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2" w:type="dxa"/>
          </w:tcPr>
          <w:p w:rsidR="00842B41" w:rsidRDefault="00842B41" w:rsidP="00E649E6">
            <w:pPr>
              <w:pStyle w:val="TableParagraph"/>
              <w:rPr>
                <w:b/>
                <w:sz w:val="26"/>
              </w:rPr>
            </w:pPr>
          </w:p>
          <w:p w:rsidR="00842B41" w:rsidRDefault="00842B41" w:rsidP="00E649E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42B41" w:rsidRDefault="00842B41" w:rsidP="00E649E6">
            <w:pPr>
              <w:pStyle w:val="TableParagraph"/>
              <w:ind w:left="180" w:right="1392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842B41" w:rsidTr="00E649E6">
        <w:trPr>
          <w:trHeight w:val="791"/>
        </w:trPr>
        <w:tc>
          <w:tcPr>
            <w:tcW w:w="629" w:type="dxa"/>
          </w:tcPr>
          <w:p w:rsidR="00842B41" w:rsidRDefault="00842B41" w:rsidP="00E649E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0" w:type="dxa"/>
          </w:tcPr>
          <w:p w:rsidR="00842B41" w:rsidRDefault="00842B41" w:rsidP="00E649E6">
            <w:pPr>
              <w:pStyle w:val="TableParagraph"/>
              <w:spacing w:before="106"/>
              <w:ind w:left="117" w:right="86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 конкурсах</w:t>
            </w:r>
          </w:p>
        </w:tc>
        <w:tc>
          <w:tcPr>
            <w:tcW w:w="1915" w:type="dxa"/>
          </w:tcPr>
          <w:p w:rsidR="00842B41" w:rsidRDefault="00842B41" w:rsidP="00E649E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42B41" w:rsidRDefault="00842B41" w:rsidP="00E649E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3752" w:type="dxa"/>
          </w:tcPr>
          <w:p w:rsidR="00842B41" w:rsidRDefault="00842B41" w:rsidP="00E649E6">
            <w:pPr>
              <w:pStyle w:val="TableParagraph"/>
              <w:spacing w:before="106"/>
              <w:ind w:left="180" w:right="1392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</w:tbl>
    <w:p w:rsidR="00842B41" w:rsidRDefault="00842B41" w:rsidP="00842B41">
      <w:pPr>
        <w:rPr>
          <w:sz w:val="24"/>
        </w:rPr>
        <w:sectPr w:rsidR="00842B41">
          <w:pgSz w:w="11910" w:h="16840"/>
          <w:pgMar w:top="1120" w:right="180" w:bottom="280" w:left="1460" w:header="720" w:footer="720" w:gutter="0"/>
          <w:cols w:space="720"/>
        </w:sectPr>
      </w:pPr>
    </w:p>
    <w:p w:rsidR="00842B41" w:rsidRDefault="00842B41" w:rsidP="00842B41">
      <w:pPr>
        <w:pStyle w:val="a3"/>
        <w:spacing w:before="11"/>
        <w:ind w:left="0"/>
        <w:rPr>
          <w:sz w:val="33"/>
        </w:rPr>
      </w:pPr>
    </w:p>
    <w:p w:rsidR="00842B41" w:rsidRDefault="00842B41" w:rsidP="00842B41">
      <w:pPr>
        <w:pStyle w:val="a3"/>
        <w:spacing w:before="2"/>
        <w:ind w:left="0"/>
        <w:rPr>
          <w:b/>
          <w:sz w:val="23"/>
        </w:rPr>
      </w:pPr>
    </w:p>
    <w:p w:rsidR="00842B41" w:rsidRDefault="00842B41" w:rsidP="00842B41">
      <w:pPr>
        <w:spacing w:before="90" w:after="18"/>
        <w:ind w:left="3622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музейной комнаты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790"/>
      </w:tblGrid>
      <w:tr w:rsidR="00842B41" w:rsidTr="00E649E6">
        <w:trPr>
          <w:trHeight w:val="395"/>
        </w:trPr>
        <w:tc>
          <w:tcPr>
            <w:tcW w:w="1668" w:type="dxa"/>
          </w:tcPr>
          <w:p w:rsidR="00842B41" w:rsidRDefault="00842B41" w:rsidP="00E649E6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790" w:type="dxa"/>
          </w:tcPr>
          <w:p w:rsidR="00842B41" w:rsidRDefault="00842B41" w:rsidP="00E649E6">
            <w:pPr>
              <w:pStyle w:val="TableParagraph"/>
              <w:spacing w:line="273" w:lineRule="exact"/>
              <w:ind w:left="3662" w:right="3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</w:tr>
      <w:tr w:rsidR="00842B41" w:rsidTr="00E649E6">
        <w:trPr>
          <w:trHeight w:val="2221"/>
        </w:trPr>
        <w:tc>
          <w:tcPr>
            <w:tcW w:w="1668" w:type="dxa"/>
          </w:tcPr>
          <w:p w:rsidR="00842B41" w:rsidRDefault="00842B41" w:rsidP="00E649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  <w:p w:rsidR="00842B41" w:rsidRDefault="00842B41" w:rsidP="00E649E6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790" w:type="dxa"/>
          </w:tcPr>
          <w:p w:rsidR="00842B41" w:rsidRDefault="00842B41" w:rsidP="00E649E6">
            <w:pPr>
              <w:pStyle w:val="TableParagraph"/>
              <w:spacing w:line="343" w:lineRule="auto"/>
              <w:ind w:left="108" w:right="5095"/>
              <w:rPr>
                <w:spacing w:val="1"/>
                <w:sz w:val="24"/>
              </w:rPr>
            </w:pPr>
            <w:r>
              <w:rPr>
                <w:sz w:val="24"/>
              </w:rPr>
              <w:t>1.Разработка 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2.Накопление экспонатов.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3.Исследовательская работа.</w:t>
            </w:r>
            <w:r>
              <w:rPr>
                <w:spacing w:val="1"/>
                <w:sz w:val="24"/>
              </w:rPr>
              <w:t xml:space="preserve"> </w:t>
            </w:r>
          </w:p>
          <w:p w:rsidR="00842B41" w:rsidRDefault="00842B41" w:rsidP="00E649E6">
            <w:pPr>
              <w:pStyle w:val="TableParagraph"/>
              <w:spacing w:line="343" w:lineRule="auto"/>
              <w:ind w:left="108" w:right="5095"/>
              <w:rPr>
                <w:sz w:val="24"/>
              </w:rPr>
            </w:pPr>
            <w:r>
              <w:rPr>
                <w:sz w:val="24"/>
              </w:rPr>
              <w:t>4. Осуществлять пропаганду работы музея в средствах массовой информации.</w:t>
            </w:r>
          </w:p>
          <w:p w:rsidR="00842B41" w:rsidRDefault="00842B41" w:rsidP="00E649E6">
            <w:pPr>
              <w:pStyle w:val="TableParagraph"/>
              <w:spacing w:before="3"/>
              <w:rPr>
                <w:sz w:val="24"/>
              </w:rPr>
            </w:pPr>
          </w:p>
        </w:tc>
      </w:tr>
      <w:tr w:rsidR="00842B41" w:rsidTr="00E649E6">
        <w:trPr>
          <w:trHeight w:val="3444"/>
        </w:trPr>
        <w:tc>
          <w:tcPr>
            <w:tcW w:w="1668" w:type="dxa"/>
          </w:tcPr>
          <w:p w:rsidR="00842B41" w:rsidRDefault="00842B41" w:rsidP="00E649E6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2025-2026</w:t>
            </w:r>
          </w:p>
          <w:p w:rsidR="00842B41" w:rsidRDefault="00842B41" w:rsidP="00E649E6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790" w:type="dxa"/>
          </w:tcPr>
          <w:p w:rsidR="00842B41" w:rsidRDefault="00842B41" w:rsidP="00E649E6">
            <w:pPr>
              <w:pStyle w:val="TableParagraph"/>
              <w:spacing w:line="345" w:lineRule="auto"/>
              <w:ind w:left="108" w:right="5095"/>
              <w:rPr>
                <w:sz w:val="24"/>
              </w:rPr>
            </w:pPr>
            <w:r>
              <w:rPr>
                <w:sz w:val="24"/>
              </w:rPr>
              <w:t>1.Разработка 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2.Накопление экспонатов.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3.Исследовательская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842B41" w:rsidRDefault="00842B41" w:rsidP="00842B41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  <w:tab w:val="left" w:pos="5232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Наладить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научными,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организациями.</w:t>
            </w:r>
          </w:p>
          <w:p w:rsidR="00842B41" w:rsidRDefault="00842B41" w:rsidP="00842B41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106" w:line="343" w:lineRule="auto"/>
              <w:ind w:right="685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7.Осуществлять социальное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</w:p>
          <w:p w:rsidR="00842B41" w:rsidRDefault="00842B41" w:rsidP="00E649E6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</w:tbl>
    <w:p w:rsidR="00842B41" w:rsidRDefault="00842B41" w:rsidP="00842B41">
      <w:pPr>
        <w:rPr>
          <w:sz w:val="24"/>
        </w:rPr>
        <w:sectPr w:rsidR="00842B41">
          <w:pgSz w:w="11910" w:h="16840"/>
          <w:pgMar w:top="560" w:right="440" w:bottom="280" w:left="780" w:header="720" w:footer="720" w:gutter="0"/>
          <w:cols w:space="720"/>
        </w:sectPr>
      </w:pPr>
    </w:p>
    <w:p w:rsidR="00E15013" w:rsidRDefault="00E15013" w:rsidP="00842B41">
      <w:pPr>
        <w:spacing w:before="232"/>
        <w:ind w:right="4374"/>
        <w:rPr>
          <w:sz w:val="20"/>
        </w:rPr>
      </w:pPr>
    </w:p>
    <w:sectPr w:rsidR="00E15013" w:rsidSect="00842B41">
      <w:pgSz w:w="11910" w:h="16840"/>
      <w:pgMar w:top="1320" w:right="1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1994"/>
    <w:multiLevelType w:val="hybridMultilevel"/>
    <w:tmpl w:val="E2AA21F6"/>
    <w:lvl w:ilvl="0" w:tplc="3EC0A526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88BC4A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F16C3BA6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3" w:tplc="A7AACC2C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4" w:tplc="3C8080FC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5" w:tplc="A24EFE60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6" w:tplc="366C2FD2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 w:tplc="D8282244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  <w:lvl w:ilvl="8" w:tplc="D7244034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</w:abstractNum>
  <w:abstractNum w:abstractNumId="1">
    <w:nsid w:val="053445E0"/>
    <w:multiLevelType w:val="hybridMultilevel"/>
    <w:tmpl w:val="D116E75C"/>
    <w:lvl w:ilvl="0" w:tplc="7A10171C">
      <w:numFmt w:val="bullet"/>
      <w:lvlText w:val=""/>
      <w:lvlJc w:val="left"/>
      <w:pPr>
        <w:ind w:left="957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en-US" w:bidi="ar-SA"/>
      </w:rPr>
    </w:lvl>
    <w:lvl w:ilvl="1" w:tplc="D47C596A">
      <w:numFmt w:val="bullet"/>
      <w:lvlText w:val="•"/>
      <w:lvlJc w:val="left"/>
      <w:pPr>
        <w:ind w:left="1236" w:hanging="240"/>
      </w:pPr>
      <w:rPr>
        <w:rFonts w:hint="default"/>
        <w:lang w:val="ru-RU" w:eastAsia="en-US" w:bidi="ar-SA"/>
      </w:rPr>
    </w:lvl>
    <w:lvl w:ilvl="2" w:tplc="94B6B882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3" w:tplc="F6AA6E02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4" w:tplc="C71C021E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5" w:tplc="B170BEBE">
      <w:numFmt w:val="bullet"/>
      <w:lvlText w:val="•"/>
      <w:lvlJc w:val="left"/>
      <w:pPr>
        <w:ind w:left="2340" w:hanging="240"/>
      </w:pPr>
      <w:rPr>
        <w:rFonts w:hint="default"/>
        <w:lang w:val="ru-RU" w:eastAsia="en-US" w:bidi="ar-SA"/>
      </w:rPr>
    </w:lvl>
    <w:lvl w:ilvl="6" w:tplc="21809EF0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7" w:tplc="E7C02DB4">
      <w:numFmt w:val="bullet"/>
      <w:lvlText w:val="•"/>
      <w:lvlJc w:val="left"/>
      <w:pPr>
        <w:ind w:left="2892" w:hanging="240"/>
      </w:pPr>
      <w:rPr>
        <w:rFonts w:hint="default"/>
        <w:lang w:val="ru-RU" w:eastAsia="en-US" w:bidi="ar-SA"/>
      </w:rPr>
    </w:lvl>
    <w:lvl w:ilvl="8" w:tplc="CE30C34E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</w:abstractNum>
  <w:abstractNum w:abstractNumId="2">
    <w:nsid w:val="09397EE4"/>
    <w:multiLevelType w:val="hybridMultilevel"/>
    <w:tmpl w:val="80AE13EE"/>
    <w:lvl w:ilvl="0" w:tplc="0FE2D446">
      <w:start w:val="1"/>
      <w:numFmt w:val="decimal"/>
      <w:lvlText w:val="%1)"/>
      <w:lvlJc w:val="left"/>
      <w:pPr>
        <w:ind w:left="475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989414">
      <w:numFmt w:val="bullet"/>
      <w:lvlText w:val="•"/>
      <w:lvlJc w:val="left"/>
      <w:pPr>
        <w:ind w:left="1500" w:hanging="262"/>
      </w:pPr>
      <w:rPr>
        <w:rFonts w:hint="default"/>
        <w:lang w:val="ru-RU" w:eastAsia="en-US" w:bidi="ar-SA"/>
      </w:rPr>
    </w:lvl>
    <w:lvl w:ilvl="2" w:tplc="597C5356">
      <w:numFmt w:val="bullet"/>
      <w:lvlText w:val="•"/>
      <w:lvlJc w:val="left"/>
      <w:pPr>
        <w:ind w:left="2521" w:hanging="262"/>
      </w:pPr>
      <w:rPr>
        <w:rFonts w:hint="default"/>
        <w:lang w:val="ru-RU" w:eastAsia="en-US" w:bidi="ar-SA"/>
      </w:rPr>
    </w:lvl>
    <w:lvl w:ilvl="3" w:tplc="76DE955A">
      <w:numFmt w:val="bullet"/>
      <w:lvlText w:val="•"/>
      <w:lvlJc w:val="left"/>
      <w:pPr>
        <w:ind w:left="3541" w:hanging="262"/>
      </w:pPr>
      <w:rPr>
        <w:rFonts w:hint="default"/>
        <w:lang w:val="ru-RU" w:eastAsia="en-US" w:bidi="ar-SA"/>
      </w:rPr>
    </w:lvl>
    <w:lvl w:ilvl="4" w:tplc="0F800590">
      <w:numFmt w:val="bullet"/>
      <w:lvlText w:val="•"/>
      <w:lvlJc w:val="left"/>
      <w:pPr>
        <w:ind w:left="4562" w:hanging="262"/>
      </w:pPr>
      <w:rPr>
        <w:rFonts w:hint="default"/>
        <w:lang w:val="ru-RU" w:eastAsia="en-US" w:bidi="ar-SA"/>
      </w:rPr>
    </w:lvl>
    <w:lvl w:ilvl="5" w:tplc="C382EC78">
      <w:numFmt w:val="bullet"/>
      <w:lvlText w:val="•"/>
      <w:lvlJc w:val="left"/>
      <w:pPr>
        <w:ind w:left="5583" w:hanging="262"/>
      </w:pPr>
      <w:rPr>
        <w:rFonts w:hint="default"/>
        <w:lang w:val="ru-RU" w:eastAsia="en-US" w:bidi="ar-SA"/>
      </w:rPr>
    </w:lvl>
    <w:lvl w:ilvl="6" w:tplc="51966C0A">
      <w:numFmt w:val="bullet"/>
      <w:lvlText w:val="•"/>
      <w:lvlJc w:val="left"/>
      <w:pPr>
        <w:ind w:left="6603" w:hanging="262"/>
      </w:pPr>
      <w:rPr>
        <w:rFonts w:hint="default"/>
        <w:lang w:val="ru-RU" w:eastAsia="en-US" w:bidi="ar-SA"/>
      </w:rPr>
    </w:lvl>
    <w:lvl w:ilvl="7" w:tplc="5CF457B6">
      <w:numFmt w:val="bullet"/>
      <w:lvlText w:val="•"/>
      <w:lvlJc w:val="left"/>
      <w:pPr>
        <w:ind w:left="7624" w:hanging="262"/>
      </w:pPr>
      <w:rPr>
        <w:rFonts w:hint="default"/>
        <w:lang w:val="ru-RU" w:eastAsia="en-US" w:bidi="ar-SA"/>
      </w:rPr>
    </w:lvl>
    <w:lvl w:ilvl="8" w:tplc="58285264">
      <w:numFmt w:val="bullet"/>
      <w:lvlText w:val="•"/>
      <w:lvlJc w:val="left"/>
      <w:pPr>
        <w:ind w:left="8645" w:hanging="262"/>
      </w:pPr>
      <w:rPr>
        <w:rFonts w:hint="default"/>
        <w:lang w:val="ru-RU" w:eastAsia="en-US" w:bidi="ar-SA"/>
      </w:rPr>
    </w:lvl>
  </w:abstractNum>
  <w:abstractNum w:abstractNumId="3">
    <w:nsid w:val="17BD5180"/>
    <w:multiLevelType w:val="hybridMultilevel"/>
    <w:tmpl w:val="D820EBC0"/>
    <w:lvl w:ilvl="0" w:tplc="0354035E">
      <w:start w:val="1"/>
      <w:numFmt w:val="decimal"/>
      <w:lvlText w:val="%1."/>
      <w:lvlJc w:val="left"/>
      <w:pPr>
        <w:ind w:left="92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F8F694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31C020D0">
      <w:numFmt w:val="bullet"/>
      <w:lvlText w:val="•"/>
      <w:lvlJc w:val="left"/>
      <w:pPr>
        <w:ind w:left="2873" w:hanging="709"/>
      </w:pPr>
      <w:rPr>
        <w:rFonts w:hint="default"/>
        <w:lang w:val="ru-RU" w:eastAsia="en-US" w:bidi="ar-SA"/>
      </w:rPr>
    </w:lvl>
    <w:lvl w:ilvl="3" w:tplc="33F24DC4">
      <w:numFmt w:val="bullet"/>
      <w:lvlText w:val="•"/>
      <w:lvlJc w:val="left"/>
      <w:pPr>
        <w:ind w:left="3849" w:hanging="709"/>
      </w:pPr>
      <w:rPr>
        <w:rFonts w:hint="default"/>
        <w:lang w:val="ru-RU" w:eastAsia="en-US" w:bidi="ar-SA"/>
      </w:rPr>
    </w:lvl>
    <w:lvl w:ilvl="4" w:tplc="B51434B4">
      <w:numFmt w:val="bullet"/>
      <w:lvlText w:val="•"/>
      <w:lvlJc w:val="left"/>
      <w:pPr>
        <w:ind w:left="4826" w:hanging="709"/>
      </w:pPr>
      <w:rPr>
        <w:rFonts w:hint="default"/>
        <w:lang w:val="ru-RU" w:eastAsia="en-US" w:bidi="ar-SA"/>
      </w:rPr>
    </w:lvl>
    <w:lvl w:ilvl="5" w:tplc="5DF63A22">
      <w:numFmt w:val="bullet"/>
      <w:lvlText w:val="•"/>
      <w:lvlJc w:val="left"/>
      <w:pPr>
        <w:ind w:left="5803" w:hanging="709"/>
      </w:pPr>
      <w:rPr>
        <w:rFonts w:hint="default"/>
        <w:lang w:val="ru-RU" w:eastAsia="en-US" w:bidi="ar-SA"/>
      </w:rPr>
    </w:lvl>
    <w:lvl w:ilvl="6" w:tplc="A8D43EB6">
      <w:numFmt w:val="bullet"/>
      <w:lvlText w:val="•"/>
      <w:lvlJc w:val="left"/>
      <w:pPr>
        <w:ind w:left="6779" w:hanging="709"/>
      </w:pPr>
      <w:rPr>
        <w:rFonts w:hint="default"/>
        <w:lang w:val="ru-RU" w:eastAsia="en-US" w:bidi="ar-SA"/>
      </w:rPr>
    </w:lvl>
    <w:lvl w:ilvl="7" w:tplc="50FADF5A">
      <w:numFmt w:val="bullet"/>
      <w:lvlText w:val="•"/>
      <w:lvlJc w:val="left"/>
      <w:pPr>
        <w:ind w:left="7756" w:hanging="709"/>
      </w:pPr>
      <w:rPr>
        <w:rFonts w:hint="default"/>
        <w:lang w:val="ru-RU" w:eastAsia="en-US" w:bidi="ar-SA"/>
      </w:rPr>
    </w:lvl>
    <w:lvl w:ilvl="8" w:tplc="1234A3C0">
      <w:numFmt w:val="bullet"/>
      <w:lvlText w:val="•"/>
      <w:lvlJc w:val="left"/>
      <w:pPr>
        <w:ind w:left="8733" w:hanging="709"/>
      </w:pPr>
      <w:rPr>
        <w:rFonts w:hint="default"/>
        <w:lang w:val="ru-RU" w:eastAsia="en-US" w:bidi="ar-SA"/>
      </w:rPr>
    </w:lvl>
  </w:abstractNum>
  <w:abstractNum w:abstractNumId="4">
    <w:nsid w:val="19021DA7"/>
    <w:multiLevelType w:val="hybridMultilevel"/>
    <w:tmpl w:val="7102F0F2"/>
    <w:lvl w:ilvl="0" w:tplc="0B1C93D4">
      <w:start w:val="3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4636BC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2" w:tplc="5506473E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82B009B0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27D46A78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DB606A1E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73F85480"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7" w:tplc="094C2802">
      <w:numFmt w:val="bullet"/>
      <w:lvlText w:val="•"/>
      <w:lvlJc w:val="left"/>
      <w:pPr>
        <w:ind w:left="7618" w:hanging="240"/>
      </w:pPr>
      <w:rPr>
        <w:rFonts w:hint="default"/>
        <w:lang w:val="ru-RU" w:eastAsia="en-US" w:bidi="ar-SA"/>
      </w:rPr>
    </w:lvl>
    <w:lvl w:ilvl="8" w:tplc="51AEE4CA">
      <w:numFmt w:val="bullet"/>
      <w:lvlText w:val="•"/>
      <w:lvlJc w:val="left"/>
      <w:pPr>
        <w:ind w:left="8641" w:hanging="240"/>
      </w:pPr>
      <w:rPr>
        <w:rFonts w:hint="default"/>
        <w:lang w:val="ru-RU" w:eastAsia="en-US" w:bidi="ar-SA"/>
      </w:rPr>
    </w:lvl>
  </w:abstractNum>
  <w:abstractNum w:abstractNumId="5">
    <w:nsid w:val="1B485C25"/>
    <w:multiLevelType w:val="hybridMultilevel"/>
    <w:tmpl w:val="96E0737A"/>
    <w:lvl w:ilvl="0" w:tplc="A6B647F0">
      <w:numFmt w:val="bullet"/>
      <w:lvlText w:val=""/>
      <w:lvlJc w:val="left"/>
      <w:pPr>
        <w:ind w:left="57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52BB8A">
      <w:numFmt w:val="bullet"/>
      <w:lvlText w:val="•"/>
      <w:lvlJc w:val="left"/>
      <w:pPr>
        <w:ind w:left="1590" w:hanging="361"/>
      </w:pPr>
      <w:rPr>
        <w:rFonts w:hint="default"/>
        <w:lang w:val="ru-RU" w:eastAsia="en-US" w:bidi="ar-SA"/>
      </w:rPr>
    </w:lvl>
    <w:lvl w:ilvl="2" w:tplc="3B2212C2">
      <w:numFmt w:val="bullet"/>
      <w:lvlText w:val="•"/>
      <w:lvlJc w:val="left"/>
      <w:pPr>
        <w:ind w:left="2601" w:hanging="361"/>
      </w:pPr>
      <w:rPr>
        <w:rFonts w:hint="default"/>
        <w:lang w:val="ru-RU" w:eastAsia="en-US" w:bidi="ar-SA"/>
      </w:rPr>
    </w:lvl>
    <w:lvl w:ilvl="3" w:tplc="E08CF334">
      <w:numFmt w:val="bullet"/>
      <w:lvlText w:val="•"/>
      <w:lvlJc w:val="left"/>
      <w:pPr>
        <w:ind w:left="3611" w:hanging="361"/>
      </w:pPr>
      <w:rPr>
        <w:rFonts w:hint="default"/>
        <w:lang w:val="ru-RU" w:eastAsia="en-US" w:bidi="ar-SA"/>
      </w:rPr>
    </w:lvl>
    <w:lvl w:ilvl="4" w:tplc="C0AC269A"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 w:tplc="53C656BA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8DA6C52C">
      <w:numFmt w:val="bullet"/>
      <w:lvlText w:val="•"/>
      <w:lvlJc w:val="left"/>
      <w:pPr>
        <w:ind w:left="6643" w:hanging="361"/>
      </w:pPr>
      <w:rPr>
        <w:rFonts w:hint="default"/>
        <w:lang w:val="ru-RU" w:eastAsia="en-US" w:bidi="ar-SA"/>
      </w:rPr>
    </w:lvl>
    <w:lvl w:ilvl="7" w:tplc="BD3E6A2A">
      <w:numFmt w:val="bullet"/>
      <w:lvlText w:val="•"/>
      <w:lvlJc w:val="left"/>
      <w:pPr>
        <w:ind w:left="7654" w:hanging="361"/>
      </w:pPr>
      <w:rPr>
        <w:rFonts w:hint="default"/>
        <w:lang w:val="ru-RU" w:eastAsia="en-US" w:bidi="ar-SA"/>
      </w:rPr>
    </w:lvl>
    <w:lvl w:ilvl="8" w:tplc="57026D22">
      <w:numFmt w:val="bullet"/>
      <w:lvlText w:val="•"/>
      <w:lvlJc w:val="left"/>
      <w:pPr>
        <w:ind w:left="8665" w:hanging="361"/>
      </w:pPr>
      <w:rPr>
        <w:rFonts w:hint="default"/>
        <w:lang w:val="ru-RU" w:eastAsia="en-US" w:bidi="ar-SA"/>
      </w:rPr>
    </w:lvl>
  </w:abstractNum>
  <w:abstractNum w:abstractNumId="6">
    <w:nsid w:val="2F5A4DAE"/>
    <w:multiLevelType w:val="hybridMultilevel"/>
    <w:tmpl w:val="A172059C"/>
    <w:lvl w:ilvl="0" w:tplc="7CCE7F66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D412C8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D2D6E792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3" w:tplc="4A061CE8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4" w:tplc="464C2D8E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5" w:tplc="E5B05170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6" w:tplc="8F5896EC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 w:tplc="48D21374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  <w:lvl w:ilvl="8" w:tplc="C6E60E76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</w:abstractNum>
  <w:abstractNum w:abstractNumId="7">
    <w:nsid w:val="3A5814BD"/>
    <w:multiLevelType w:val="hybridMultilevel"/>
    <w:tmpl w:val="9E5E20B0"/>
    <w:lvl w:ilvl="0" w:tplc="78B07670">
      <w:start w:val="5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2060F0">
      <w:numFmt w:val="bullet"/>
      <w:lvlText w:val="•"/>
      <w:lvlJc w:val="left"/>
      <w:pPr>
        <w:ind w:left="968" w:hanging="181"/>
      </w:pPr>
      <w:rPr>
        <w:rFonts w:hint="default"/>
        <w:lang w:val="ru-RU" w:eastAsia="en-US" w:bidi="ar-SA"/>
      </w:rPr>
    </w:lvl>
    <w:lvl w:ilvl="2" w:tplc="67D86146">
      <w:numFmt w:val="bullet"/>
      <w:lvlText w:val="•"/>
      <w:lvlJc w:val="left"/>
      <w:pPr>
        <w:ind w:left="1836" w:hanging="181"/>
      </w:pPr>
      <w:rPr>
        <w:rFonts w:hint="default"/>
        <w:lang w:val="ru-RU" w:eastAsia="en-US" w:bidi="ar-SA"/>
      </w:rPr>
    </w:lvl>
    <w:lvl w:ilvl="3" w:tplc="3F6A11EE">
      <w:numFmt w:val="bullet"/>
      <w:lvlText w:val="•"/>
      <w:lvlJc w:val="left"/>
      <w:pPr>
        <w:ind w:left="2704" w:hanging="181"/>
      </w:pPr>
      <w:rPr>
        <w:rFonts w:hint="default"/>
        <w:lang w:val="ru-RU" w:eastAsia="en-US" w:bidi="ar-SA"/>
      </w:rPr>
    </w:lvl>
    <w:lvl w:ilvl="4" w:tplc="16146D1A">
      <w:numFmt w:val="bullet"/>
      <w:lvlText w:val="•"/>
      <w:lvlJc w:val="left"/>
      <w:pPr>
        <w:ind w:left="3572" w:hanging="181"/>
      </w:pPr>
      <w:rPr>
        <w:rFonts w:hint="default"/>
        <w:lang w:val="ru-RU" w:eastAsia="en-US" w:bidi="ar-SA"/>
      </w:rPr>
    </w:lvl>
    <w:lvl w:ilvl="5" w:tplc="094053B6">
      <w:numFmt w:val="bullet"/>
      <w:lvlText w:val="•"/>
      <w:lvlJc w:val="left"/>
      <w:pPr>
        <w:ind w:left="4440" w:hanging="181"/>
      </w:pPr>
      <w:rPr>
        <w:rFonts w:hint="default"/>
        <w:lang w:val="ru-RU" w:eastAsia="en-US" w:bidi="ar-SA"/>
      </w:rPr>
    </w:lvl>
    <w:lvl w:ilvl="6" w:tplc="DEC4B5C6">
      <w:numFmt w:val="bullet"/>
      <w:lvlText w:val="•"/>
      <w:lvlJc w:val="left"/>
      <w:pPr>
        <w:ind w:left="5308" w:hanging="181"/>
      </w:pPr>
      <w:rPr>
        <w:rFonts w:hint="default"/>
        <w:lang w:val="ru-RU" w:eastAsia="en-US" w:bidi="ar-SA"/>
      </w:rPr>
    </w:lvl>
    <w:lvl w:ilvl="7" w:tplc="EBA4777A">
      <w:numFmt w:val="bullet"/>
      <w:lvlText w:val="•"/>
      <w:lvlJc w:val="left"/>
      <w:pPr>
        <w:ind w:left="6176" w:hanging="181"/>
      </w:pPr>
      <w:rPr>
        <w:rFonts w:hint="default"/>
        <w:lang w:val="ru-RU" w:eastAsia="en-US" w:bidi="ar-SA"/>
      </w:rPr>
    </w:lvl>
    <w:lvl w:ilvl="8" w:tplc="EE54D50E">
      <w:numFmt w:val="bullet"/>
      <w:lvlText w:val="•"/>
      <w:lvlJc w:val="left"/>
      <w:pPr>
        <w:ind w:left="7044" w:hanging="181"/>
      </w:pPr>
      <w:rPr>
        <w:rFonts w:hint="default"/>
        <w:lang w:val="ru-RU" w:eastAsia="en-US" w:bidi="ar-SA"/>
      </w:rPr>
    </w:lvl>
  </w:abstractNum>
  <w:abstractNum w:abstractNumId="8">
    <w:nsid w:val="45114D42"/>
    <w:multiLevelType w:val="hybridMultilevel"/>
    <w:tmpl w:val="211488C4"/>
    <w:lvl w:ilvl="0" w:tplc="2764AAD2">
      <w:numFmt w:val="bullet"/>
      <w:lvlText w:val=""/>
      <w:lvlJc w:val="left"/>
      <w:pPr>
        <w:ind w:left="957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en-US" w:bidi="ar-SA"/>
      </w:rPr>
    </w:lvl>
    <w:lvl w:ilvl="1" w:tplc="CB4CDDAC">
      <w:numFmt w:val="bullet"/>
      <w:lvlText w:val="•"/>
      <w:lvlJc w:val="left"/>
      <w:pPr>
        <w:ind w:left="1236" w:hanging="240"/>
      </w:pPr>
      <w:rPr>
        <w:rFonts w:hint="default"/>
        <w:lang w:val="ru-RU" w:eastAsia="en-US" w:bidi="ar-SA"/>
      </w:rPr>
    </w:lvl>
    <w:lvl w:ilvl="2" w:tplc="8DB8470E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3" w:tplc="4F68A616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4" w:tplc="2676E2F2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5" w:tplc="F63AD080">
      <w:numFmt w:val="bullet"/>
      <w:lvlText w:val="•"/>
      <w:lvlJc w:val="left"/>
      <w:pPr>
        <w:ind w:left="2340" w:hanging="240"/>
      </w:pPr>
      <w:rPr>
        <w:rFonts w:hint="default"/>
        <w:lang w:val="ru-RU" w:eastAsia="en-US" w:bidi="ar-SA"/>
      </w:rPr>
    </w:lvl>
    <w:lvl w:ilvl="6" w:tplc="5D6C9642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7" w:tplc="C5CA5AB8">
      <w:numFmt w:val="bullet"/>
      <w:lvlText w:val="•"/>
      <w:lvlJc w:val="left"/>
      <w:pPr>
        <w:ind w:left="2892" w:hanging="240"/>
      </w:pPr>
      <w:rPr>
        <w:rFonts w:hint="default"/>
        <w:lang w:val="ru-RU" w:eastAsia="en-US" w:bidi="ar-SA"/>
      </w:rPr>
    </w:lvl>
    <w:lvl w:ilvl="8" w:tplc="B8A41370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</w:abstractNum>
  <w:abstractNum w:abstractNumId="9">
    <w:nsid w:val="5F631ACC"/>
    <w:multiLevelType w:val="hybridMultilevel"/>
    <w:tmpl w:val="831C397E"/>
    <w:lvl w:ilvl="0" w:tplc="ECA8B154">
      <w:start w:val="1"/>
      <w:numFmt w:val="upperRoman"/>
      <w:lvlText w:val="%1."/>
      <w:lvlJc w:val="left"/>
      <w:pPr>
        <w:ind w:left="934" w:hanging="721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4"/>
        <w:szCs w:val="24"/>
        <w:lang w:val="ru-RU" w:eastAsia="en-US" w:bidi="ar-SA"/>
      </w:rPr>
    </w:lvl>
    <w:lvl w:ilvl="1" w:tplc="779AC432">
      <w:numFmt w:val="bullet"/>
      <w:lvlText w:val="•"/>
      <w:lvlJc w:val="left"/>
      <w:pPr>
        <w:ind w:left="1914" w:hanging="721"/>
      </w:pPr>
      <w:rPr>
        <w:rFonts w:hint="default"/>
        <w:lang w:val="ru-RU" w:eastAsia="en-US" w:bidi="ar-SA"/>
      </w:rPr>
    </w:lvl>
    <w:lvl w:ilvl="2" w:tplc="58EEFDA0">
      <w:numFmt w:val="bullet"/>
      <w:lvlText w:val="•"/>
      <w:lvlJc w:val="left"/>
      <w:pPr>
        <w:ind w:left="2889" w:hanging="721"/>
      </w:pPr>
      <w:rPr>
        <w:rFonts w:hint="default"/>
        <w:lang w:val="ru-RU" w:eastAsia="en-US" w:bidi="ar-SA"/>
      </w:rPr>
    </w:lvl>
    <w:lvl w:ilvl="3" w:tplc="AEDCD716">
      <w:numFmt w:val="bullet"/>
      <w:lvlText w:val="•"/>
      <w:lvlJc w:val="left"/>
      <w:pPr>
        <w:ind w:left="3863" w:hanging="721"/>
      </w:pPr>
      <w:rPr>
        <w:rFonts w:hint="default"/>
        <w:lang w:val="ru-RU" w:eastAsia="en-US" w:bidi="ar-SA"/>
      </w:rPr>
    </w:lvl>
    <w:lvl w:ilvl="4" w:tplc="12F6C400">
      <w:numFmt w:val="bullet"/>
      <w:lvlText w:val="•"/>
      <w:lvlJc w:val="left"/>
      <w:pPr>
        <w:ind w:left="4838" w:hanging="721"/>
      </w:pPr>
      <w:rPr>
        <w:rFonts w:hint="default"/>
        <w:lang w:val="ru-RU" w:eastAsia="en-US" w:bidi="ar-SA"/>
      </w:rPr>
    </w:lvl>
    <w:lvl w:ilvl="5" w:tplc="CC50B27A">
      <w:numFmt w:val="bullet"/>
      <w:lvlText w:val="•"/>
      <w:lvlJc w:val="left"/>
      <w:pPr>
        <w:ind w:left="5813" w:hanging="721"/>
      </w:pPr>
      <w:rPr>
        <w:rFonts w:hint="default"/>
        <w:lang w:val="ru-RU" w:eastAsia="en-US" w:bidi="ar-SA"/>
      </w:rPr>
    </w:lvl>
    <w:lvl w:ilvl="6" w:tplc="76680A3E">
      <w:numFmt w:val="bullet"/>
      <w:lvlText w:val="•"/>
      <w:lvlJc w:val="left"/>
      <w:pPr>
        <w:ind w:left="6787" w:hanging="721"/>
      </w:pPr>
      <w:rPr>
        <w:rFonts w:hint="default"/>
        <w:lang w:val="ru-RU" w:eastAsia="en-US" w:bidi="ar-SA"/>
      </w:rPr>
    </w:lvl>
    <w:lvl w:ilvl="7" w:tplc="43FEBED2">
      <w:numFmt w:val="bullet"/>
      <w:lvlText w:val="•"/>
      <w:lvlJc w:val="left"/>
      <w:pPr>
        <w:ind w:left="7762" w:hanging="721"/>
      </w:pPr>
      <w:rPr>
        <w:rFonts w:hint="default"/>
        <w:lang w:val="ru-RU" w:eastAsia="en-US" w:bidi="ar-SA"/>
      </w:rPr>
    </w:lvl>
    <w:lvl w:ilvl="8" w:tplc="EEA6DE34">
      <w:numFmt w:val="bullet"/>
      <w:lvlText w:val="•"/>
      <w:lvlJc w:val="left"/>
      <w:pPr>
        <w:ind w:left="8737" w:hanging="721"/>
      </w:pPr>
      <w:rPr>
        <w:rFonts w:hint="default"/>
        <w:lang w:val="ru-RU" w:eastAsia="en-US" w:bidi="ar-SA"/>
      </w:rPr>
    </w:lvl>
  </w:abstractNum>
  <w:abstractNum w:abstractNumId="10">
    <w:nsid w:val="79C848A1"/>
    <w:multiLevelType w:val="hybridMultilevel"/>
    <w:tmpl w:val="273A2FF2"/>
    <w:lvl w:ilvl="0" w:tplc="E2D48B32">
      <w:start w:val="5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ACEF6C">
      <w:numFmt w:val="bullet"/>
      <w:lvlText w:val="•"/>
      <w:lvlJc w:val="left"/>
      <w:pPr>
        <w:ind w:left="968" w:hanging="181"/>
      </w:pPr>
      <w:rPr>
        <w:rFonts w:hint="default"/>
        <w:lang w:val="ru-RU" w:eastAsia="en-US" w:bidi="ar-SA"/>
      </w:rPr>
    </w:lvl>
    <w:lvl w:ilvl="2" w:tplc="A302F27C">
      <w:numFmt w:val="bullet"/>
      <w:lvlText w:val="•"/>
      <w:lvlJc w:val="left"/>
      <w:pPr>
        <w:ind w:left="1836" w:hanging="181"/>
      </w:pPr>
      <w:rPr>
        <w:rFonts w:hint="default"/>
        <w:lang w:val="ru-RU" w:eastAsia="en-US" w:bidi="ar-SA"/>
      </w:rPr>
    </w:lvl>
    <w:lvl w:ilvl="3" w:tplc="42F42102">
      <w:numFmt w:val="bullet"/>
      <w:lvlText w:val="•"/>
      <w:lvlJc w:val="left"/>
      <w:pPr>
        <w:ind w:left="2704" w:hanging="181"/>
      </w:pPr>
      <w:rPr>
        <w:rFonts w:hint="default"/>
        <w:lang w:val="ru-RU" w:eastAsia="en-US" w:bidi="ar-SA"/>
      </w:rPr>
    </w:lvl>
    <w:lvl w:ilvl="4" w:tplc="956832EE">
      <w:numFmt w:val="bullet"/>
      <w:lvlText w:val="•"/>
      <w:lvlJc w:val="left"/>
      <w:pPr>
        <w:ind w:left="3572" w:hanging="181"/>
      </w:pPr>
      <w:rPr>
        <w:rFonts w:hint="default"/>
        <w:lang w:val="ru-RU" w:eastAsia="en-US" w:bidi="ar-SA"/>
      </w:rPr>
    </w:lvl>
    <w:lvl w:ilvl="5" w:tplc="5470C9E6">
      <w:numFmt w:val="bullet"/>
      <w:lvlText w:val="•"/>
      <w:lvlJc w:val="left"/>
      <w:pPr>
        <w:ind w:left="4440" w:hanging="181"/>
      </w:pPr>
      <w:rPr>
        <w:rFonts w:hint="default"/>
        <w:lang w:val="ru-RU" w:eastAsia="en-US" w:bidi="ar-SA"/>
      </w:rPr>
    </w:lvl>
    <w:lvl w:ilvl="6" w:tplc="F5E4B59E">
      <w:numFmt w:val="bullet"/>
      <w:lvlText w:val="•"/>
      <w:lvlJc w:val="left"/>
      <w:pPr>
        <w:ind w:left="5308" w:hanging="181"/>
      </w:pPr>
      <w:rPr>
        <w:rFonts w:hint="default"/>
        <w:lang w:val="ru-RU" w:eastAsia="en-US" w:bidi="ar-SA"/>
      </w:rPr>
    </w:lvl>
    <w:lvl w:ilvl="7" w:tplc="12EEB896">
      <w:numFmt w:val="bullet"/>
      <w:lvlText w:val="•"/>
      <w:lvlJc w:val="left"/>
      <w:pPr>
        <w:ind w:left="6176" w:hanging="181"/>
      </w:pPr>
      <w:rPr>
        <w:rFonts w:hint="default"/>
        <w:lang w:val="ru-RU" w:eastAsia="en-US" w:bidi="ar-SA"/>
      </w:rPr>
    </w:lvl>
    <w:lvl w:ilvl="8" w:tplc="E1E0CE70">
      <w:numFmt w:val="bullet"/>
      <w:lvlText w:val="•"/>
      <w:lvlJc w:val="left"/>
      <w:pPr>
        <w:ind w:left="7044" w:hanging="18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5013"/>
    <w:rsid w:val="00005B26"/>
    <w:rsid w:val="00044F19"/>
    <w:rsid w:val="00291A7E"/>
    <w:rsid w:val="005306A3"/>
    <w:rsid w:val="006364CD"/>
    <w:rsid w:val="00834639"/>
    <w:rsid w:val="00842B41"/>
    <w:rsid w:val="008438B5"/>
    <w:rsid w:val="00932AD8"/>
    <w:rsid w:val="009A28EA"/>
    <w:rsid w:val="00AA5EB6"/>
    <w:rsid w:val="00AF5DA9"/>
    <w:rsid w:val="00BA3CEE"/>
    <w:rsid w:val="00BB3F65"/>
    <w:rsid w:val="00C415DE"/>
    <w:rsid w:val="00CB327E"/>
    <w:rsid w:val="00D27654"/>
    <w:rsid w:val="00E15013"/>
    <w:rsid w:val="00EC639C"/>
    <w:rsid w:val="00F02368"/>
    <w:rsid w:val="00F53B50"/>
    <w:rsid w:val="00FA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BC50A-BA0D-4BD9-9D53-3FAC2BFA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3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68"/>
      <w:ind w:left="3289" w:right="617" w:hanging="1962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574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D276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654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42B4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42B4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обследования школьного историко-краеведческого  музея</vt:lpstr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обследования школьного историко-краеведческого  музея</dc:title>
  <dc:creator>DNA7 X86</dc:creator>
  <cp:lastModifiedBy>Учетная запись Майкрософт</cp:lastModifiedBy>
  <cp:revision>20</cp:revision>
  <cp:lastPrinted>2024-01-15T02:25:00Z</cp:lastPrinted>
  <dcterms:created xsi:type="dcterms:W3CDTF">2022-11-07T11:57:00Z</dcterms:created>
  <dcterms:modified xsi:type="dcterms:W3CDTF">2025-02-19T05:17:00Z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2022-11-07T00:00:00Z</vt:filetime>
  </property>
</Properties>
</file>